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561" w:type="dxa"/>
        <w:tblLayout w:type="fixed"/>
        <w:tblLook w:val="04A0"/>
      </w:tblPr>
      <w:tblGrid>
        <w:gridCol w:w="2685"/>
        <w:gridCol w:w="959"/>
        <w:gridCol w:w="4958"/>
        <w:gridCol w:w="959"/>
      </w:tblGrid>
      <w:tr w:rsidR="00A2266C" w:rsidRPr="00653710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</w:rPr>
            </w:pPr>
            <w:proofErr w:type="spellStart"/>
            <w:r w:rsidRPr="00653710">
              <w:rPr>
                <w:rFonts w:cstheme="minorHAnsi"/>
              </w:rPr>
              <w:t>Nazwa</w:t>
            </w:r>
            <w:proofErr w:type="spellEnd"/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rPr>
                <w:rFonts w:cstheme="minorHAnsi"/>
              </w:rPr>
            </w:pPr>
            <w:proofErr w:type="spellStart"/>
            <w:r w:rsidRPr="00653710">
              <w:rPr>
                <w:rFonts w:cstheme="minorHAnsi"/>
              </w:rPr>
              <w:t>Opis</w:t>
            </w:r>
            <w:proofErr w:type="spellEnd"/>
          </w:p>
        </w:tc>
      </w:tr>
      <w:tr w:rsidR="00A2266C" w:rsidRPr="00653710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</w:rPr>
            </w:pPr>
            <w:proofErr w:type="spellStart"/>
            <w:r w:rsidRPr="00653710">
              <w:rPr>
                <w:rFonts w:cstheme="minorHAnsi"/>
              </w:rPr>
              <w:t>Pęseta</w:t>
            </w:r>
            <w:proofErr w:type="spellEnd"/>
            <w:r w:rsidRPr="00653710">
              <w:rPr>
                <w:rFonts w:cstheme="minorHAnsi"/>
              </w:rPr>
              <w:t xml:space="preserve"> Black Magic Volume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Pęseta Black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Magic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Volume</w:t>
            </w:r>
            <w:proofErr w:type="spellEnd"/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Pęsety idealne do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dużych objętości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 Sprawdzą się również przy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metodach 1:1, 2-3 D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Są to tzw.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pęsety dwustykowe.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Pracują w metodzie bujania, skrobania i innych.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Bardzo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dobrze leży w dłoni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jej idealnie wyważony ciężar sprawia, że dłoń nie przemęcza się podczas wykonywania zabiegu.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Praca naszą pęsetą będzie niezwykle łatwa, lekka i przyjemna.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Lekkie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precyzyjne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i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magiczne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!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Prześcieradło w rolce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Jednorazowe prześcieradło na rolce. 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Różowe prześcieradło kosmetyczne na rolce, jego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wygodna forma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sprawia, że użytkowanie jest niezwykle proste.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Pomoże zachować higienę podczas zabiegu przedłużania rzęs.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Dzięki specjalnemu tłoczeniu jest wyjątkowo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miękkie i wytrzymałe.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Posiada nacięcia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dzięki którym z łatwością oderwiesz potrzebny kawałek.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Składa się z dwóch chłonnych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wartsw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bibuły.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Na podkładzie znajduje się wyjątkowy wzór -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logo Noble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Lashes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oraz napis I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love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lashes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Gramatura 36gr/m2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Szerokość: 60cm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Długość: 50cm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100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sztuk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na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jednej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rolce</w:t>
            </w:r>
            <w:proofErr w:type="spellEnd"/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proofErr w:type="spellStart"/>
            <w:r w:rsidRPr="00653710">
              <w:rPr>
                <w:rFonts w:cstheme="minorHAnsi"/>
                <w:lang w:val="pl-PL"/>
              </w:rPr>
              <w:t>Szairowa</w:t>
            </w:r>
            <w:proofErr w:type="spellEnd"/>
            <w:r w:rsidRPr="00653710">
              <w:rPr>
                <w:rFonts w:cstheme="minorHAnsi"/>
                <w:lang w:val="pl-PL"/>
              </w:rPr>
              <w:t xml:space="preserve"> pęseta Swan + etui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Niebieska pęseta zakrzywiona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Pęseta stworzona z myślą 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metodach objętościowych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Bardzo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dobrze leży w dłoni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jej idealnie wyważony ciężar sprawia, że dłoń nie przemęcza się podczas wykonywania zabiegu.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Posiada dużą powierzchnię styku, dzięki czemu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łatwiej chwytać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nią nie tylko pojedyncze rzęsy ale i też kępki rzęs.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Praca naszą pęsetą będzie niezwykle łatwa, lekka i przyjemna.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Głęboki, niebieski kolo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 stanowi dodatkowy atut pęsety.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Pęsety sprzedajmy w komplecie z etui.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Szafirowa pęseta L + etui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Niebieska pęseta zakrzywiona w kształt L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Pęseta stworzona z myślą 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metodach objętościowych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Bardzo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dobrze leży w dłoni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jej idealnie wyważony ciężar sprawia, że dłoń nie przemęcza się podczas wykonywania zabiegu.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Posiada dużą powierzchnię styku, dzięki czemu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łatwiej chwytać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nią nie tylko pojedyncze rzęsy ale i też kępki rzęs.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Praca naszą pęsetą będzie niezwykle łatwa, lekka i przyjemna.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Głęboki, niebieski kolo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 stanowi dodatkowy atut pęsety.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lastRenderedPageBreak/>
              <w:t>Pęsety sprzedajmy w komplecie z etui.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lastRenderedPageBreak/>
              <w:t xml:space="preserve">Rzęsy </w:t>
            </w:r>
            <w:proofErr w:type="spellStart"/>
            <w:r w:rsidRPr="00653710">
              <w:rPr>
                <w:rFonts w:cstheme="minorHAnsi"/>
                <w:lang w:val="pl-PL"/>
              </w:rPr>
              <w:t>Camelia</w:t>
            </w:r>
            <w:proofErr w:type="spellEnd"/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Całkowita nowość! Rzęsy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Camelia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Innowacyjne, syntetyczne rzęsy. Niezwykle lekkie i delikatne.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Ich wyjątkowa struktura sprawi, że Twoje stylizacje będą zachwycać wszystkich dookoła!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Sekret Rzęs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Camelia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tkwi w ich zróżnicowanej długości. Na jednym pasku znajdują się rzęsy jednego podkręcenia, lecz różnej długości.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Błyskawicznie schodzą z paska, nie ma problemu z ich odklejaniem.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Idealne do metod objętościowych!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Zaskocz wszystkich swoją niecodzienną i wyrazistą stylizacją dzięki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Rzesom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Camelia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Do wyboru skręt B lub C.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 xml:space="preserve">Lusterko </w:t>
            </w:r>
            <w:proofErr w:type="spellStart"/>
            <w:r w:rsidRPr="00653710">
              <w:rPr>
                <w:rFonts w:cstheme="minorHAnsi"/>
                <w:lang w:val="pl-PL"/>
              </w:rPr>
              <w:t>Skinny</w:t>
            </w:r>
            <w:proofErr w:type="spellEnd"/>
            <w:r w:rsidRPr="00653710">
              <w:rPr>
                <w:rFonts w:cstheme="minorHAnsi"/>
                <w:lang w:val="pl-PL"/>
              </w:rPr>
              <w:t xml:space="preserve"> </w:t>
            </w:r>
            <w:proofErr w:type="spellStart"/>
            <w:r w:rsidRPr="00653710">
              <w:rPr>
                <w:rFonts w:cstheme="minorHAnsi"/>
                <w:lang w:val="pl-PL"/>
              </w:rPr>
              <w:t>Rikki</w:t>
            </w:r>
            <w:proofErr w:type="spellEnd"/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</w:pPr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 xml:space="preserve">Lustro </w:t>
            </w:r>
            <w:proofErr w:type="spellStart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>Skinny</w:t>
            </w:r>
            <w:proofErr w:type="spellEnd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>Rikki</w:t>
            </w:r>
            <w:proofErr w:type="spellEnd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 xml:space="preserve"> jest niezbędnikiem każdej </w:t>
            </w:r>
            <w:proofErr w:type="spellStart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>makijażystki</w:t>
            </w:r>
            <w:proofErr w:type="spellEnd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>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Posiada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diody LED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których światło idealnie dostosuje się do Twoich wymagań.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Przy tym lustrze nie umknie Ci żaden szczegół Twojego makijażu.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Dodatkowo, w skład zestawu wchodzi</w:t>
            </w:r>
            <w:r w:rsidRPr="00653710">
              <w:rPr>
                <w:rStyle w:val="apple-converted-space"/>
                <w:rFonts w:cstheme="minorHAnsi"/>
                <w:color w:val="393939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shd w:val="clear" w:color="auto" w:fill="FFFFFF"/>
                <w:lang w:val="pl-PL"/>
              </w:rPr>
              <w:t>lusterko powiększające</w:t>
            </w:r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.</w:t>
            </w:r>
            <w:r w:rsidRPr="00653710">
              <w:rPr>
                <w:rFonts w:cstheme="minorHAnsi"/>
                <w:color w:val="393939"/>
                <w:bdr w:val="none" w:sz="0" w:space="0" w:color="auto" w:frame="1"/>
                <w:shd w:val="clear" w:color="auto" w:fill="FFFFFF"/>
                <w:lang w:val="pl-PL"/>
              </w:rPr>
              <w:t xml:space="preserve"> o lusterka dołączony jest </w:t>
            </w:r>
            <w:proofErr w:type="spellStart"/>
            <w:r w:rsidRPr="00653710">
              <w:rPr>
                <w:rFonts w:cstheme="minorHAnsi"/>
                <w:color w:val="393939"/>
                <w:bdr w:val="none" w:sz="0" w:space="0" w:color="auto" w:frame="1"/>
                <w:shd w:val="clear" w:color="auto" w:fill="FFFFFF"/>
                <w:lang w:val="pl-PL"/>
              </w:rPr>
              <w:t>s</w:t>
            </w:r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>pecjlany</w:t>
            </w:r>
            <w:proofErr w:type="spellEnd"/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lang w:val="pl-PL"/>
              </w:rPr>
              <w:t xml:space="preserve"> uchwyt, do którego możesz przymocować swój telefon.</w:t>
            </w:r>
            <w:r w:rsidRPr="00653710">
              <w:rPr>
                <w:rStyle w:val="Pogrubienie"/>
                <w:rFonts w:cstheme="minorHAnsi"/>
                <w:color w:val="393939"/>
                <w:bdr w:val="none" w:sz="0" w:space="0" w:color="auto" w:frame="1"/>
                <w:shd w:val="clear" w:color="auto" w:fill="FFFFFF"/>
                <w:lang w:val="pl-PL"/>
              </w:rPr>
              <w:t> </w:t>
            </w:r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Zdjęcia zrobione przy tym lustrze zachwycą Cię swoją jakością!</w:t>
            </w:r>
          </w:p>
        </w:tc>
      </w:tr>
      <w:tr w:rsidR="00A2266C" w:rsidRPr="00A2266C" w:rsidTr="00653710">
        <w:trPr>
          <w:gridAfter w:val="1"/>
          <w:wAfter w:w="959" w:type="dxa"/>
          <w:trHeight w:val="109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Kolorowe rzęsy jedwabne SMART B 0,07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Nasze rzęsy wykonane są z wysokiej jakości włókna jedwabnego z minimalnym dodatkiem syntetyku, które odporne jest na wszelkiego rodzaju odgniecenia.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Rzęsy wyróżnia piękny połysk, lekkość oraz idealny profil.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 xml:space="preserve"> Rzęsy delikatnie przymocowane są do taśmy, co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dodatkowo ułatwia proces aplikacji rzęs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 xml:space="preserve">.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Pojedyńcze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 xml:space="preserve"> rzęsy bez problemu odczepisz przy pomocy pęsety.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MIX kolorów w paletce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Kolory -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brąz, ciemny brąz, jasny brąz, złoty,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zółty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różowy, czerwony, ciemne bordo, fioletowy, jasno niebieski, ciemny błękit, zielony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348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Rzęsy Jasnobrązowe MIX B 0,15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Luksusowe rzęsy w klasycznym, jasnobrązowym odcieniu LIGHT BROWN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b/>
                <w:bCs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br/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Rzęsy te są elastyczne i wspaniale komponują się z rzęsami naturalnymi. Są koloru jasnobrązowego / karmelowego i doskonale pasują do czarnych oczu, eksponując ich głębie i wdzięk.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Świetnie prezentują się u Pań o ciemnej oprawie oka oraz ciemnych włosach.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br/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Nasze rzęsy wykonane są z wysokiej jakości włókna 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lastRenderedPageBreak/>
              <w:t>jedwabnego z minimalnym dodatkiem syntetyku, które odporne jest na wszelkiego rodzaju odgniecenia. 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Rzęsy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wyróżnia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piękny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połysk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lekkość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oraz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idealny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profil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33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</w:rPr>
            </w:pPr>
            <w:r w:rsidRPr="00653710">
              <w:rPr>
                <w:rFonts w:cstheme="minorHAnsi"/>
              </w:rPr>
              <w:lastRenderedPageBreak/>
              <w:t>Eyelashes with a Swarovski stone C silver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rPr>
                <w:rFonts w:cstheme="minorHAnsi"/>
              </w:rPr>
            </w:pPr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 xml:space="preserve">Paleta rzęs z kamieniami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Swarovskiego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 xml:space="preserve">. Paleta ułatwia i przyspiesza proces aplikacji rzęs. Rzęsy są delikatnie przyklejone za pomocą taśmy do spodu opakowania. Taśma trzyma rzęsy na tyle delikatnie że, nie ma problemu z ich odklejaniem zarówno pojedynczo, jak i po kilka rzęs jednocześnie. Kamień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Swarovskiego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 xml:space="preserve"> umieszczony jest na rzęsie, dzięki czemu aplikacja jest łatwa i przyjemna.   Dzięki palecie rzęsy są również łatwe w przechowywaniu. Rzęsy są idealne na zabawę karnawałową, imprezę bądź wesele.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Kolor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 xml:space="preserve">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wszystkich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 xml:space="preserve">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rzęs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 xml:space="preserve">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na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 xml:space="preserve">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paletce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 xml:space="preserve">- </w:t>
            </w:r>
            <w:proofErr w:type="spellStart"/>
            <w:r w:rsidRPr="00653710">
              <w:rPr>
                <w:rFonts w:cstheme="minorHAnsi"/>
                <w:color w:val="393939"/>
                <w:shd w:val="clear" w:color="auto" w:fill="FFFFFF"/>
              </w:rPr>
              <w:t>srebrny</w:t>
            </w:r>
            <w:proofErr w:type="spellEnd"/>
            <w:r w:rsidRPr="00653710">
              <w:rPr>
                <w:rFonts w:cstheme="minorHAnsi"/>
                <w:color w:val="393939"/>
                <w:shd w:val="clear" w:color="auto" w:fill="FFFFFF"/>
              </w:rPr>
              <w:t>.</w:t>
            </w: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17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proofErr w:type="spellStart"/>
            <w:r w:rsidRPr="00653710">
              <w:rPr>
                <w:rFonts w:cstheme="minorHAnsi"/>
              </w:rPr>
              <w:t>Lusterko</w:t>
            </w:r>
            <w:proofErr w:type="spellEnd"/>
            <w:r w:rsidRPr="00653710">
              <w:rPr>
                <w:rFonts w:cstheme="minorHAnsi"/>
              </w:rPr>
              <w:t xml:space="preserve"> Skinny </w:t>
            </w:r>
            <w:proofErr w:type="spellStart"/>
            <w:r w:rsidRPr="00653710">
              <w:rPr>
                <w:rFonts w:cstheme="minorHAnsi"/>
              </w:rPr>
              <w:t>Rikki</w:t>
            </w:r>
            <w:proofErr w:type="spellEnd"/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Lustro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Skinny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Rikki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jest niezbędnikiem każdej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makijażystki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!</w:t>
            </w:r>
            <w:r w:rsidRPr="00653710">
              <w:rPr>
                <w:rFonts w:asciiTheme="minorHAnsi" w:hAnsiTheme="minorHAnsi" w:cstheme="minorHAnsi"/>
                <w:b/>
                <w:bCs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br/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Posiada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diody LED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których światło idealnie dostosuje się do Twoich wymagań.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Przy tym lustrze nie umknie Ci żaden szczegół Twojego makijażu.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Dodatkowo, w skład zestawu wchodzi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lusterko powiększające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 Do lusterka dołączony jest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s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pecjlany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uchwyt, do którego możesz przymocować swój telefon.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 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Zdjęcia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zrobione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przy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tym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lustrze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zachwycą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Cię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swoją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jakością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!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br/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30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</w:rPr>
            </w:pPr>
            <w:proofErr w:type="spellStart"/>
            <w:r w:rsidRPr="00653710">
              <w:rPr>
                <w:rFonts w:cstheme="minorHAnsi"/>
              </w:rPr>
              <w:t>Lampa</w:t>
            </w:r>
            <w:proofErr w:type="spellEnd"/>
            <w:r w:rsidRPr="00653710">
              <w:rPr>
                <w:rFonts w:cstheme="minorHAnsi"/>
              </w:rPr>
              <w:t xml:space="preserve"> </w:t>
            </w:r>
            <w:proofErr w:type="spellStart"/>
            <w:r w:rsidRPr="00653710">
              <w:rPr>
                <w:rFonts w:cstheme="minorHAnsi"/>
              </w:rPr>
              <w:t>Glamcor</w:t>
            </w:r>
            <w:proofErr w:type="spellEnd"/>
            <w:r w:rsidRPr="00653710">
              <w:rPr>
                <w:rFonts w:cstheme="minorHAnsi"/>
              </w:rPr>
              <w:t xml:space="preserve"> Multimedia + </w:t>
            </w:r>
            <w:proofErr w:type="spellStart"/>
            <w:r w:rsidRPr="00653710">
              <w:rPr>
                <w:rFonts w:cstheme="minorHAnsi"/>
              </w:rPr>
              <w:t>lustro</w:t>
            </w:r>
            <w:proofErr w:type="spellEnd"/>
            <w:r w:rsidRPr="00653710">
              <w:rPr>
                <w:rFonts w:cstheme="minorHAnsi"/>
              </w:rPr>
              <w:t xml:space="preserve"> GRATIS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Nowa generacja lamp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Glamcor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 - Lampa Multimedialna!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 Posiada wszystkie cechy lampy idealnej: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zimne światło, jest lekka, nie przegrzewa się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.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Nowością jest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możliwość ustawienia optymalnej barwy i temperatury światła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. Temperaturę koloru HD można regulować! Od 2,700K do 5,600K.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 xml:space="preserve"> W zestawie znajduje się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pilot, ułatwiający kontrolę ustawień lampy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Lampa idealnie nada się dla stylistek rzęs.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Lampa posiada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specjalny uchwyt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na którym można przymocować lusterko, telefon, kamerę a nawet tablet.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br/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Zestaw zawiera już lustro!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Nie miga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zapewnia wysoki komfort pracy.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Dzięki technologii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Bluetooth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lampa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może być skonfigurowana z Twoim telefonem lub tabletem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 Jest to niesamowicie przydatne przy wykonywaniu zdjęć zakończonej stylizacji.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Zdjęcia zrobione przy oświetleniu lampy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Glamcor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zachwycają jakością!</w:t>
            </w:r>
          </w:p>
          <w:p w:rsidR="00A2266C" w:rsidRPr="00364973" w:rsidRDefault="00A2266C" w:rsidP="00653710">
            <w:pPr>
              <w:shd w:val="clear" w:color="auto" w:fill="FFFFFF"/>
              <w:textAlignment w:val="baseline"/>
              <w:rPr>
                <w:rFonts w:eastAsia="Times New Roman" w:cstheme="minorHAnsi"/>
                <w:color w:val="393939"/>
              </w:rPr>
            </w:pPr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 xml:space="preserve">Co </w:t>
            </w:r>
            <w:proofErr w:type="spellStart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>wyróżnia</w:t>
            </w:r>
            <w:proofErr w:type="spellEnd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 xml:space="preserve"> </w:t>
            </w:r>
            <w:proofErr w:type="spellStart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>lampę</w:t>
            </w:r>
            <w:proofErr w:type="spellEnd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 xml:space="preserve"> </w:t>
            </w:r>
            <w:proofErr w:type="spellStart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>Glamcor</w:t>
            </w:r>
            <w:proofErr w:type="spellEnd"/>
            <w:r w:rsidRPr="00364973">
              <w:rPr>
                <w:rFonts w:eastAsia="Times New Roman" w:cstheme="minorHAnsi"/>
                <w:color w:val="393939"/>
                <w:bdr w:val="none" w:sz="0" w:space="0" w:color="auto" w:frame="1"/>
              </w:rPr>
              <w:t xml:space="preserve"> Multimedia:</w:t>
            </w:r>
          </w:p>
          <w:p w:rsidR="00A2266C" w:rsidRPr="00364973" w:rsidRDefault="00A2266C" w:rsidP="0065371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eastAsia="Times New Roman" w:cstheme="minorHAnsi"/>
                <w:color w:val="686868"/>
              </w:rPr>
            </w:pP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>Wbudowana</w:t>
            </w:r>
            <w:proofErr w:type="spellEnd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 xml:space="preserve"> </w:t>
            </w: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>funkcja</w:t>
            </w:r>
            <w:proofErr w:type="spellEnd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 xml:space="preserve"> Bluetooth </w:t>
            </w: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>Selfie</w:t>
            </w:r>
            <w:proofErr w:type="spellEnd"/>
          </w:p>
          <w:p w:rsidR="00A2266C" w:rsidRPr="00364973" w:rsidRDefault="00A2266C" w:rsidP="0065371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eastAsia="Times New Roman" w:cstheme="minorHAnsi"/>
                <w:color w:val="686868"/>
                <w:lang w:val="pl-PL"/>
              </w:rPr>
            </w:pPr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  <w:lang w:val="pl-PL"/>
              </w:rPr>
              <w:t xml:space="preserve">Bezprzewodowy pilot do przyciemniania, rozjaśniania, zmiany ustawień, pamięci i funkcji </w:t>
            </w: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  <w:lang w:val="pl-PL"/>
              </w:rPr>
              <w:t>selfie</w:t>
            </w:r>
            <w:proofErr w:type="spellEnd"/>
          </w:p>
          <w:p w:rsidR="00A2266C" w:rsidRPr="00364973" w:rsidRDefault="00A2266C" w:rsidP="0065371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eastAsia="Times New Roman" w:cstheme="minorHAnsi"/>
                <w:color w:val="686868"/>
              </w:rPr>
            </w:pP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>Podwójne</w:t>
            </w:r>
            <w:proofErr w:type="spellEnd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 xml:space="preserve"> </w:t>
            </w: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>napięcie</w:t>
            </w:r>
            <w:proofErr w:type="spellEnd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 xml:space="preserve"> 100-240V</w:t>
            </w:r>
          </w:p>
          <w:p w:rsidR="00A2266C" w:rsidRPr="00364973" w:rsidRDefault="00A2266C" w:rsidP="0065371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eastAsia="Times New Roman" w:cstheme="minorHAnsi"/>
                <w:color w:val="686868"/>
              </w:rPr>
            </w:pPr>
            <w:proofErr w:type="spellStart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lastRenderedPageBreak/>
              <w:t>Lekka</w:t>
            </w:r>
            <w:proofErr w:type="spellEnd"/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</w:rPr>
              <w:t xml:space="preserve"> – 2,5kg</w:t>
            </w:r>
          </w:p>
          <w:p w:rsidR="00A2266C" w:rsidRPr="00364973" w:rsidRDefault="00A2266C" w:rsidP="00653710">
            <w:pPr>
              <w:numPr>
                <w:ilvl w:val="0"/>
                <w:numId w:val="1"/>
              </w:numPr>
              <w:ind w:left="0"/>
              <w:textAlignment w:val="baseline"/>
              <w:rPr>
                <w:rFonts w:eastAsia="Times New Roman" w:cstheme="minorHAnsi"/>
                <w:color w:val="686868"/>
                <w:lang w:val="pl-PL"/>
              </w:rPr>
            </w:pPr>
            <w:r w:rsidRPr="00364973">
              <w:rPr>
                <w:rFonts w:eastAsia="Times New Roman" w:cstheme="minorHAnsi"/>
                <w:color w:val="686868"/>
                <w:bdr w:val="none" w:sz="0" w:space="0" w:color="auto" w:frame="1"/>
                <w:lang w:val="pl-PL"/>
              </w:rPr>
              <w:t>Szybko ładujący port USB do ładowania telefonu/tabletu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91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 xml:space="preserve">Pen </w:t>
            </w:r>
            <w:proofErr w:type="spellStart"/>
            <w:r w:rsidRPr="00653710">
              <w:rPr>
                <w:rFonts w:cstheme="minorHAnsi"/>
                <w:lang w:val="pl-PL"/>
              </w:rPr>
              <w:t>Holder</w:t>
            </w:r>
            <w:proofErr w:type="spellEnd"/>
            <w:r w:rsidRPr="00653710">
              <w:rPr>
                <w:rFonts w:cstheme="minorHAnsi"/>
                <w:lang w:val="pl-PL"/>
              </w:rPr>
              <w:t xml:space="preserve"> - podstawka na pena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Profesjonalna,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stabilna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podstawka na pena do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microbladingu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Pomaga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w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organizacji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30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Nakładka na palec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Nakładka ochronna na palec. Przyrząd stosowany do pokrycia jednego lub więcej palców w sytuacjach, gdy nie jest potrzebna pełna rękawiczka.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Zapobiega przed wywołaniem urazów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a także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chroni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ranny palec przed dalszymi uszkodzeniami.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Wykonana z miękkiego materiału.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color w:val="393939"/>
                <w:shd w:val="clear" w:color="auto" w:fill="FFFFFF"/>
                <w:lang w:val="pl-PL"/>
              </w:rPr>
              <w:t>100szt. w opakowaniu.</w:t>
            </w: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17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Maska na główkę treningową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Maska na główkę treningową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Niezastąpiony gadżet dla początkujących! Dzięki masce twoja główka zawsze pozostanie czysta.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Daje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możliwośc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profesjonalnego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treningu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przed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pierwszym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zabiegiem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17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Mikser do mieszania pigmentów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Profesjonalny mikser do mieszania pigmentów.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Błyskawicznie wymiesza pigmenty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br/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Znacznie</w:t>
            </w:r>
            <w:r w:rsidRPr="00653710">
              <w:rPr>
                <w:rStyle w:val="apple-converted-space"/>
                <w:rFonts w:asciiTheme="minorHAnsi" w:hAnsiTheme="minorHAnsi" w:cstheme="minorHAnsi"/>
                <w:b/>
                <w:bCs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usprawni twoją pracę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 a pigmenty zawsze będą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idelanie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połączone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Mikser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sprzedawny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jest w zestawie z wymiennymi końcówkami (5 sztuk).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Mikser wysyłamy w losowym kolorze.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32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Wymienne wkłady do miksera do mieszania pigmentów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 xml:space="preserve">Profesjonalne, wymienne wkłady do mieszania pigmentów.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Zdecydownie</w:t>
            </w:r>
            <w:proofErr w:type="spellEnd"/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usprawnią Twoją pracę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Dokładnie wymieszane pigmenty? 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To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już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nie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problem!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Cena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za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jedną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sztukę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146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Składana linijka, miarka do symetrii łuków brwiowych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Składana miarka do symetrii łuków brwiowych.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Dzięki naszej składanej linijce w łatwością wyznaczysz odpowiednie ułożenie brwi.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Zgodnie z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zasadą złotej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propocji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 stosunek mniejszej części do większej części jest taki sam, jak większej części do całości.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Łatwa w użyciu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 Pozwala na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precyzyjny pomiar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oraz rysunek brwi. Wykonana z tworzywa sztucznego, łatwa w czyszczeniu.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Niezastąpiona dla początkujących stylistek rzęs i brwi oraz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linergistek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47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Rękaw ochronny do maszynki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Foliowy rękaw ochronny do maszynki. Niezbędny produkt, który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shd w:val="clear" w:color="auto" w:fill="FFFFFF"/>
                <w:lang w:val="pl-PL"/>
              </w:rPr>
              <w:t>pomoże w zachowaniu higieny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  <w:lang w:val="pl-PL"/>
              </w:rPr>
              <w:t xml:space="preserve">podczas wykonywania zabiegów.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>Opakowanie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>zawiera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 xml:space="preserve"> 125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>sztuk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shd w:val="clear" w:color="auto" w:fill="FFFFFF"/>
              </w:rPr>
              <w:t>.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Długość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: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81cm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Szerokość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:</w:t>
            </w:r>
            <w:r w:rsidRPr="00653710">
              <w:rPr>
                <w:rStyle w:val="apple-converted-space"/>
                <w:rFonts w:asciiTheme="minorHAnsi" w:hAnsiTheme="minorHAnsi" w:cstheme="minorHAnsi"/>
                <w:b/>
                <w:bCs/>
                <w:color w:val="393939"/>
                <w:sz w:val="22"/>
                <w:szCs w:val="22"/>
                <w:bdr w:val="none" w:sz="0" w:space="0" w:color="auto" w:frame="1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5cm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17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 xml:space="preserve">Metalowa miarka do </w:t>
            </w:r>
            <w:r w:rsidRPr="00653710">
              <w:rPr>
                <w:rFonts w:cstheme="minorHAnsi"/>
                <w:lang w:val="pl-PL"/>
              </w:rPr>
              <w:lastRenderedPageBreak/>
              <w:t>symetrii łuków brwiowych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lastRenderedPageBreak/>
              <w:t>Składana miarka do symetrii łuków brwiowych.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lastRenderedPageBreak/>
              <w:t>Oferta limitowana!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Dzięki naszej składanej linijce w łatwością wyznaczysz odpowiednie ułożenie brwi.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Zgodnie z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zasadą złotej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propocji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, stosunek mniejszej części do większej części jest taki sam, jak większej części do całości.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Łatwa w użyciu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 Pozwala na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precyzyjny pomiar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oraz rysunek brwi. Wykonana z tworzywa sztucznego, łatwa w czyszczeniu.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Niezastąpiona dla początkujących stylistek rzęs i brwi oraz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linergistek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Metalowa,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śwetnie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wykonana miarka. Wygodna w użyciu.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Isteniej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możliwość odkręcenia jednej części.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Sprzedawana w komplecie z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praktycznym etui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435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lastRenderedPageBreak/>
              <w:t>Spray do dezynfekcji wszystkich powierzchni (bez zapachu)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Skuteczna dezynfekcja powierzchni.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Gotowy do natychmiastowego użycia płyn w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spray’u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do profesjonalnej dezynfekcji powierzchni w gabinetach kosmetycznych i salonach fryzjerskich.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 etanolu, aldehydów i fenoli.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Skutecznie niszczy wszystkie bakterie, grzyby oraz wirusy.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Bezpieczny dla zdrowia.</w:t>
            </w:r>
            <w:r w:rsidRPr="00653710">
              <w:rPr>
                <w:rStyle w:val="apple-converted-space"/>
                <w:rFonts w:asciiTheme="minorHAnsi" w:hAnsiTheme="minorHAnsi" w:cstheme="minorHAnsi"/>
                <w:b/>
                <w:bCs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Spray nie posiada zapachu.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 aldehydów i fenoli, nie wywołuje reakcji alergicznych i podrażnień.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Bezpieczny dla narzędzi i akcesoriów.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Pojemność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: 1L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275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Spray do dezynfekcji wszystkich powierzchni (zapachowy)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Skuteczna dezynfekcja powierzchni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Gotowy do natychmiastowego użycia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płyn w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spray’u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do profesjonalnej dezynfekcji powierzchni w gabinetach kosmetycznych, salonach fryzjerskich.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 etanolu, aldehydów i fenoli.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Pełna ochrona przed zakażeniami.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Skutecznie niszczy wszystkie bakterie, grzyby oraz wirusy.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Bezpieczny dla zdrowia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 aldehydów i fenoli, nie wywołuje reakcji alergicznych i podrażnień.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Bezpieczny dla narzędzi i akcesoriów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Pojemność: 1L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90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Koncentrat do dezynfekcji narzędzi i akcesoriów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Skoncentrowany preparat do profesjonalnej dezynfekcji w salonach fryzjerskich i gabinetach kosmetycznych.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Nie zawiera etanolu, aldehydów i fenoli.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Skutecznie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niszczy wszystkie bakterie, grzyby oraz wirusy łącznie.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Preparat jest bezpieczny dla zdrowia, nie wywołuje reakcji alergicznych i podrażnień.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Bezpieczny dla narzędzi i akcesoriów.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Pojemność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: 480ml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A2266C" w:rsidTr="00653710">
        <w:tblPrEx>
          <w:tblLook w:val="0000"/>
        </w:tblPrEx>
        <w:trPr>
          <w:gridAfter w:val="1"/>
          <w:wAfter w:w="959" w:type="dxa"/>
          <w:trHeight w:val="334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lastRenderedPageBreak/>
              <w:t>Chusteczki do dezynfekcji wszystkich powierzchni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Nasączone chusteczki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Barbicide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Wipes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do szybkiej i łatwej dezynfekcji.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Bez etanolu, aldehydów i fenoli.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Chusteczki </w:t>
            </w:r>
            <w:proofErr w:type="spellStart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Barbicide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 przeznaczone są do profesjonalnej dezynfekcji powierzchni w gabinetach kosmetycznych i salonach fryzjerskich.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Skutecznie niszczą bakterie, grzyby i wirusy. 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W opakowaniu znajduje się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120 sztuk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chusteczek. 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After w:val="1"/>
          <w:wAfter w:w="959" w:type="dxa"/>
          <w:trHeight w:val="232"/>
        </w:trPr>
        <w:tc>
          <w:tcPr>
            <w:tcW w:w="2685" w:type="dxa"/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  <w:r w:rsidRPr="00653710">
              <w:rPr>
                <w:rFonts w:cstheme="minorHAnsi"/>
                <w:lang w:val="pl-PL"/>
              </w:rPr>
              <w:t>Płyn do dezynfekcji skóry i rąk 1L</w:t>
            </w:r>
          </w:p>
        </w:tc>
        <w:tc>
          <w:tcPr>
            <w:tcW w:w="5917" w:type="dxa"/>
            <w:gridSpan w:val="2"/>
          </w:tcPr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Skuteczna dezynfekcja skóry i rąk.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Produkt do użytku profesjonalnego, przeznaczony do higienicznej dezynfekcji skóry i rąk.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Do stosowania w salonach fryzjerskich i gabinetach kosmetycznych.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  <w:lang w:val="pl-PL"/>
              </w:rPr>
            </w:pPr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Działa</w:t>
            </w:r>
            <w:r w:rsidRPr="00653710">
              <w:rPr>
                <w:rStyle w:val="apple-converted-spac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 </w:t>
            </w:r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 xml:space="preserve">bakteriobójczo i </w:t>
            </w: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drożdżakobójczo</w:t>
            </w:r>
            <w:proofErr w:type="spellEnd"/>
            <w:r w:rsidRPr="00653710">
              <w:rPr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  <w:lang w:val="pl-PL"/>
              </w:rPr>
              <w:t>. Nie wysusza skóry, polecany dla skóry skłonnej do alergii i atopii.</w:t>
            </w:r>
          </w:p>
          <w:p w:rsidR="00A2266C" w:rsidRPr="00653710" w:rsidRDefault="00A2266C" w:rsidP="00653710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93939"/>
                <w:sz w:val="22"/>
                <w:szCs w:val="22"/>
              </w:rPr>
            </w:pPr>
            <w:proofErr w:type="spellStart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Pojemność</w:t>
            </w:r>
            <w:proofErr w:type="spellEnd"/>
            <w:r w:rsidRPr="00653710">
              <w:rPr>
                <w:rStyle w:val="Pogrubienie"/>
                <w:rFonts w:asciiTheme="minorHAnsi" w:hAnsiTheme="minorHAnsi" w:cstheme="minorHAnsi"/>
                <w:color w:val="393939"/>
                <w:sz w:val="22"/>
                <w:szCs w:val="22"/>
                <w:bdr w:val="none" w:sz="0" w:space="0" w:color="auto" w:frame="1"/>
              </w:rPr>
              <w:t>: 1L</w:t>
            </w:r>
          </w:p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  <w:tr w:rsidR="00A2266C" w:rsidRPr="00653710" w:rsidTr="00653710">
        <w:tblPrEx>
          <w:tblLook w:val="0000"/>
        </w:tblPrEx>
        <w:trPr>
          <w:gridBefore w:val="2"/>
          <w:wBefore w:w="3644" w:type="dxa"/>
          <w:trHeight w:val="2219"/>
        </w:trPr>
        <w:tc>
          <w:tcPr>
            <w:tcW w:w="5917" w:type="dxa"/>
            <w:gridSpan w:val="2"/>
            <w:tcBorders>
              <w:left w:val="nil"/>
              <w:bottom w:val="nil"/>
              <w:right w:val="nil"/>
            </w:tcBorders>
          </w:tcPr>
          <w:p w:rsidR="00A2266C" w:rsidRPr="00653710" w:rsidRDefault="00A2266C" w:rsidP="00653710">
            <w:pPr>
              <w:rPr>
                <w:rFonts w:cstheme="minorHAnsi"/>
                <w:lang w:val="pl-PL"/>
              </w:rPr>
            </w:pPr>
          </w:p>
        </w:tc>
      </w:tr>
    </w:tbl>
    <w:p w:rsidR="00FB7506" w:rsidRDefault="0002518B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>Idealne narzędzie do doskonalenia umiejętności przedłużania rzęs, testowania nowych produktów oraz ćwiczenia nowych efektów stylizacji.</w:t>
      </w:r>
    </w:p>
    <w:p w:rsidR="0002518B" w:rsidRDefault="0002518B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Mus </w:t>
      </w:r>
      <w:proofErr w:type="spellStart"/>
      <w:r>
        <w:rPr>
          <w:rFonts w:cstheme="minorHAnsi"/>
          <w:lang w:val="pl-PL"/>
        </w:rPr>
        <w:t>have</w:t>
      </w:r>
      <w:proofErr w:type="spellEnd"/>
      <w:r>
        <w:rPr>
          <w:rFonts w:cstheme="minorHAnsi"/>
          <w:lang w:val="pl-PL"/>
        </w:rPr>
        <w:t xml:space="preserve"> każdej stylistki rzęs.</w:t>
      </w:r>
    </w:p>
    <w:p w:rsidR="0002518B" w:rsidRDefault="0002518B">
      <w:pPr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Ćwicz przedłużanie rzęs razem z rzęsami treningowymi od Noble </w:t>
      </w:r>
      <w:proofErr w:type="spellStart"/>
      <w:r>
        <w:rPr>
          <w:rFonts w:cstheme="minorHAnsi"/>
          <w:lang w:val="pl-PL"/>
        </w:rPr>
        <w:t>Lashes</w:t>
      </w:r>
      <w:proofErr w:type="spellEnd"/>
      <w:r>
        <w:rPr>
          <w:rFonts w:cstheme="minorHAnsi"/>
          <w:lang w:val="pl-PL"/>
        </w:rPr>
        <w:t>.</w:t>
      </w:r>
    </w:p>
    <w:p w:rsidR="0002518B" w:rsidRPr="00653710" w:rsidRDefault="0002518B">
      <w:pPr>
        <w:rPr>
          <w:rFonts w:cstheme="minorHAnsi"/>
          <w:lang w:val="pl-PL"/>
        </w:rPr>
      </w:pPr>
    </w:p>
    <w:sectPr w:rsidR="0002518B" w:rsidRPr="00653710" w:rsidSect="00FB75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E37C5"/>
    <w:multiLevelType w:val="multilevel"/>
    <w:tmpl w:val="A31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/>
  <w:defaultTabStop w:val="720"/>
  <w:characterSpacingControl w:val="doNotCompress"/>
  <w:compat/>
  <w:rsids>
    <w:rsidRoot w:val="006622D2"/>
    <w:rsid w:val="0002518B"/>
    <w:rsid w:val="002C3ECC"/>
    <w:rsid w:val="00364973"/>
    <w:rsid w:val="00653710"/>
    <w:rsid w:val="006622D2"/>
    <w:rsid w:val="00671E56"/>
    <w:rsid w:val="00725570"/>
    <w:rsid w:val="00A2266C"/>
    <w:rsid w:val="00DD0F7F"/>
    <w:rsid w:val="00F973C6"/>
    <w:rsid w:val="00FB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2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62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6622D2"/>
  </w:style>
  <w:style w:type="character" w:styleId="Pogrubienie">
    <w:name w:val="Strong"/>
    <w:basedOn w:val="Domylnaczcionkaakapitu"/>
    <w:uiPriority w:val="22"/>
    <w:qFormat/>
    <w:rsid w:val="00662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1662</Words>
  <Characters>9477</Characters>
  <Application>Microsoft Office Word</Application>
  <DocSecurity>0</DocSecurity>
  <Lines>78</Lines>
  <Paragraphs>22</Paragraphs>
  <ScaleCrop>false</ScaleCrop>
  <Company/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biuro-krakow-2</dc:creator>
  <cp:lastModifiedBy>biuro-krakow-2</cp:lastModifiedBy>
  <cp:revision>7</cp:revision>
  <dcterms:created xsi:type="dcterms:W3CDTF">2017-04-24T14:02:00Z</dcterms:created>
  <dcterms:modified xsi:type="dcterms:W3CDTF">2017-04-25T11:34:00Z</dcterms:modified>
</cp:coreProperties>
</file>